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2A" w:rsidRPr="00CF522A" w:rsidRDefault="007C0C10" w:rsidP="00501D15">
      <w:pPr>
        <w:pStyle w:val="TextosemFormatao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CF522A">
        <w:rPr>
          <w:rFonts w:ascii="Times New Roman" w:hAnsi="Times New Roman"/>
          <w:b/>
          <w:sz w:val="24"/>
          <w:szCs w:val="24"/>
          <w:u w:val="single"/>
        </w:rPr>
        <w:t xml:space="preserve">EDITAL Nº </w:t>
      </w:r>
      <w:r w:rsidR="00FD1CAE">
        <w:rPr>
          <w:rFonts w:ascii="Times New Roman" w:hAnsi="Times New Roman"/>
          <w:b/>
          <w:sz w:val="24"/>
          <w:szCs w:val="24"/>
          <w:u w:val="single"/>
        </w:rPr>
        <w:t>02</w:t>
      </w:r>
      <w:r w:rsidR="00C96C78">
        <w:rPr>
          <w:rFonts w:ascii="Times New Roman" w:hAnsi="Times New Roman"/>
          <w:b/>
          <w:sz w:val="24"/>
          <w:szCs w:val="24"/>
          <w:u w:val="single"/>
        </w:rPr>
        <w:t>5</w:t>
      </w:r>
      <w:r w:rsidR="00394EA8">
        <w:rPr>
          <w:rFonts w:ascii="Times New Roman" w:hAnsi="Times New Roman"/>
          <w:b/>
          <w:sz w:val="24"/>
          <w:szCs w:val="24"/>
          <w:u w:val="single"/>
        </w:rPr>
        <w:t>/2021</w:t>
      </w:r>
    </w:p>
    <w:p w:rsidR="00CF522A" w:rsidRPr="00CF522A" w:rsidRDefault="007C0C10" w:rsidP="00AE6F67">
      <w:pPr>
        <w:pStyle w:val="TextosemFormatao"/>
        <w:spacing w:line="36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i/>
          <w:sz w:val="24"/>
          <w:szCs w:val="24"/>
        </w:rPr>
        <w:t xml:space="preserve">Convoca e cientifica </w:t>
      </w:r>
      <w:r w:rsidR="00394EA8">
        <w:rPr>
          <w:rFonts w:ascii="Times New Roman" w:hAnsi="Times New Roman"/>
          <w:i/>
          <w:sz w:val="24"/>
          <w:szCs w:val="24"/>
        </w:rPr>
        <w:t>a</w:t>
      </w:r>
      <w:r w:rsidR="00C0578A">
        <w:rPr>
          <w:rFonts w:ascii="Times New Roman" w:hAnsi="Times New Roman"/>
          <w:i/>
          <w:sz w:val="24"/>
          <w:szCs w:val="24"/>
        </w:rPr>
        <w:t xml:space="preserve"> </w:t>
      </w:r>
      <w:r w:rsidR="00394EA8">
        <w:rPr>
          <w:rFonts w:ascii="Times New Roman" w:hAnsi="Times New Roman"/>
          <w:i/>
          <w:sz w:val="24"/>
          <w:szCs w:val="24"/>
        </w:rPr>
        <w:t>candidata classificada</w:t>
      </w:r>
      <w:r w:rsidRPr="00CF522A">
        <w:rPr>
          <w:rFonts w:ascii="Times New Roman" w:hAnsi="Times New Roman"/>
          <w:i/>
          <w:sz w:val="24"/>
          <w:szCs w:val="24"/>
        </w:rPr>
        <w:t xml:space="preserve"> no Concurso Público Municipal nº 001/201</w:t>
      </w:r>
      <w:r w:rsidR="00654AE3" w:rsidRPr="00CF522A">
        <w:rPr>
          <w:rFonts w:ascii="Times New Roman" w:hAnsi="Times New Roman"/>
          <w:i/>
          <w:sz w:val="24"/>
          <w:szCs w:val="24"/>
        </w:rPr>
        <w:t>9</w:t>
      </w:r>
      <w:r w:rsidR="00394EA8">
        <w:rPr>
          <w:rFonts w:ascii="Times New Roman" w:hAnsi="Times New Roman"/>
          <w:i/>
          <w:sz w:val="24"/>
          <w:szCs w:val="24"/>
        </w:rPr>
        <w:t>, nomeada</w:t>
      </w:r>
      <w:r w:rsidRPr="00CF522A">
        <w:rPr>
          <w:rFonts w:ascii="Times New Roman" w:hAnsi="Times New Roman"/>
          <w:i/>
          <w:sz w:val="24"/>
          <w:szCs w:val="24"/>
        </w:rPr>
        <w:t xml:space="preserve"> nesta data, para a posse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0C720F" w:rsidRPr="00CF522A" w:rsidRDefault="007C0C10" w:rsidP="007C0C10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ab/>
      </w:r>
      <w:r w:rsidRPr="00CF522A">
        <w:rPr>
          <w:rFonts w:ascii="Times New Roman" w:hAnsi="Times New Roman"/>
          <w:sz w:val="24"/>
          <w:szCs w:val="24"/>
        </w:rPr>
        <w:tab/>
      </w:r>
      <w:r w:rsidR="00394EA8">
        <w:rPr>
          <w:rFonts w:ascii="Times New Roman" w:hAnsi="Times New Roman"/>
          <w:b/>
          <w:sz w:val="24"/>
          <w:szCs w:val="24"/>
        </w:rPr>
        <w:t>ANILDO COSTELLA</w:t>
      </w:r>
      <w:r w:rsidRPr="00CF522A">
        <w:rPr>
          <w:rFonts w:ascii="Times New Roman" w:hAnsi="Times New Roman"/>
          <w:sz w:val="24"/>
          <w:szCs w:val="24"/>
        </w:rPr>
        <w:t xml:space="preserve">, Prefeito Municipal de </w:t>
      </w:r>
      <w:r w:rsidR="00654AE3" w:rsidRPr="00CF522A">
        <w:rPr>
          <w:rFonts w:ascii="Times New Roman" w:hAnsi="Times New Roman"/>
          <w:sz w:val="24"/>
          <w:szCs w:val="24"/>
        </w:rPr>
        <w:t>Vila Lângaro</w:t>
      </w:r>
      <w:r w:rsidRPr="00CF522A">
        <w:rPr>
          <w:rFonts w:ascii="Times New Roman" w:hAnsi="Times New Roman"/>
          <w:sz w:val="24"/>
          <w:szCs w:val="24"/>
        </w:rPr>
        <w:t xml:space="preserve">, no uso de suas atribuições legais, </w:t>
      </w:r>
      <w:r w:rsidRPr="00CF522A">
        <w:rPr>
          <w:rFonts w:ascii="Times New Roman" w:hAnsi="Times New Roman"/>
          <w:b/>
          <w:sz w:val="24"/>
          <w:szCs w:val="24"/>
        </w:rPr>
        <w:t>TORNA PÚBLICO</w:t>
      </w:r>
      <w:r w:rsidRPr="00CF522A">
        <w:rPr>
          <w:rFonts w:ascii="Times New Roman" w:hAnsi="Times New Roman"/>
          <w:sz w:val="24"/>
          <w:szCs w:val="24"/>
        </w:rPr>
        <w:t>, para conhecimento dos interessados,</w:t>
      </w:r>
      <w:r w:rsidR="00394EA8">
        <w:rPr>
          <w:rFonts w:ascii="Times New Roman" w:hAnsi="Times New Roman"/>
          <w:sz w:val="24"/>
          <w:szCs w:val="24"/>
        </w:rPr>
        <w:t xml:space="preserve"> a convocação e </w:t>
      </w:r>
      <w:proofErr w:type="spellStart"/>
      <w:r w:rsidR="00394EA8">
        <w:rPr>
          <w:rFonts w:ascii="Times New Roman" w:hAnsi="Times New Roman"/>
          <w:sz w:val="24"/>
          <w:szCs w:val="24"/>
        </w:rPr>
        <w:t>cientificação</w:t>
      </w:r>
      <w:proofErr w:type="spellEnd"/>
      <w:r w:rsidR="00394EA8">
        <w:rPr>
          <w:rFonts w:ascii="Times New Roman" w:hAnsi="Times New Roman"/>
          <w:sz w:val="24"/>
          <w:szCs w:val="24"/>
        </w:rPr>
        <w:t xml:space="preserve"> da candidata a seguir classificada, apta</w:t>
      </w:r>
      <w:r w:rsidRPr="00CF522A">
        <w:rPr>
          <w:rFonts w:ascii="Times New Roman" w:hAnsi="Times New Roman"/>
          <w:sz w:val="24"/>
          <w:szCs w:val="24"/>
        </w:rPr>
        <w:t>, devendo apresentar-se para a posse</w:t>
      </w:r>
      <w:r w:rsidR="00B24ACF" w:rsidRPr="00CF522A">
        <w:rPr>
          <w:rFonts w:ascii="Times New Roman" w:hAnsi="Times New Roman"/>
          <w:sz w:val="24"/>
          <w:szCs w:val="24"/>
        </w:rPr>
        <w:t xml:space="preserve">, na sede da Prefeitura Municipal de Vila Lângaro, estado do RS, na </w:t>
      </w:r>
      <w:r w:rsidR="00394EA8">
        <w:rPr>
          <w:rFonts w:ascii="Times New Roman" w:hAnsi="Times New Roman"/>
          <w:sz w:val="24"/>
          <w:szCs w:val="24"/>
        </w:rPr>
        <w:t>Rua 22 de Outubro, 311, centro</w:t>
      </w:r>
      <w:r w:rsidR="00B24ACF" w:rsidRPr="00CF522A">
        <w:rPr>
          <w:rFonts w:ascii="Times New Roman" w:hAnsi="Times New Roman"/>
          <w:sz w:val="24"/>
          <w:szCs w:val="24"/>
        </w:rPr>
        <w:t xml:space="preserve"> no horário de</w:t>
      </w:r>
      <w:r w:rsidR="00E86F05">
        <w:rPr>
          <w:rFonts w:ascii="Times New Roman" w:hAnsi="Times New Roman"/>
          <w:sz w:val="24"/>
          <w:szCs w:val="24"/>
        </w:rPr>
        <w:t xml:space="preserve"> 07</w:t>
      </w:r>
      <w:r w:rsidR="00FD1CAE">
        <w:rPr>
          <w:rFonts w:ascii="Times New Roman" w:hAnsi="Times New Roman"/>
          <w:sz w:val="24"/>
          <w:szCs w:val="24"/>
        </w:rPr>
        <w:t>h:45min</w:t>
      </w:r>
      <w:r w:rsidR="00E86F05">
        <w:rPr>
          <w:rFonts w:ascii="Times New Roman" w:hAnsi="Times New Roman"/>
          <w:sz w:val="24"/>
          <w:szCs w:val="24"/>
        </w:rPr>
        <w:t xml:space="preserve"> às</w:t>
      </w:r>
      <w:r w:rsidR="00FD1CAE">
        <w:rPr>
          <w:rFonts w:ascii="Times New Roman" w:hAnsi="Times New Roman"/>
          <w:sz w:val="24"/>
          <w:szCs w:val="24"/>
        </w:rPr>
        <w:t xml:space="preserve"> 11h:45min e das </w:t>
      </w:r>
      <w:r w:rsidR="00E86F05">
        <w:rPr>
          <w:rFonts w:ascii="Times New Roman" w:hAnsi="Times New Roman"/>
          <w:sz w:val="24"/>
          <w:szCs w:val="24"/>
        </w:rPr>
        <w:t xml:space="preserve"> 13h</w:t>
      </w:r>
      <w:r w:rsidR="00FD1CAE">
        <w:rPr>
          <w:rFonts w:ascii="Times New Roman" w:hAnsi="Times New Roman"/>
          <w:sz w:val="24"/>
          <w:szCs w:val="24"/>
        </w:rPr>
        <w:t xml:space="preserve"> ás 17h</w:t>
      </w:r>
      <w:r w:rsidR="00B24ACF" w:rsidRPr="00CF522A">
        <w:rPr>
          <w:rFonts w:ascii="Times New Roman" w:hAnsi="Times New Roman"/>
          <w:sz w:val="24"/>
          <w:szCs w:val="24"/>
        </w:rPr>
        <w:t>, com a finalidade de habilitação mediante a apresentação dos documentos previstos no Edital de Concurso Público 01/2019, item 13 e Decreto Municipal nº 2119/2019, além de outros que sejam necessários e realização d</w:t>
      </w:r>
      <w:r w:rsidR="00926E55">
        <w:rPr>
          <w:rFonts w:ascii="Times New Roman" w:hAnsi="Times New Roman"/>
          <w:sz w:val="24"/>
          <w:szCs w:val="24"/>
        </w:rPr>
        <w:t xml:space="preserve">e exames </w:t>
      </w:r>
      <w:proofErr w:type="spellStart"/>
      <w:r w:rsidR="00926E55">
        <w:rPr>
          <w:rFonts w:ascii="Times New Roman" w:hAnsi="Times New Roman"/>
          <w:sz w:val="24"/>
          <w:szCs w:val="24"/>
        </w:rPr>
        <w:t>pré</w:t>
      </w:r>
      <w:proofErr w:type="spellEnd"/>
      <w:r w:rsidR="00926E55">
        <w:rPr>
          <w:rFonts w:ascii="Times New Roman" w:hAnsi="Times New Roman"/>
          <w:sz w:val="24"/>
          <w:szCs w:val="24"/>
        </w:rPr>
        <w:t>-admissionais</w:t>
      </w:r>
      <w:r w:rsidRPr="00CF522A"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1560"/>
        <w:gridCol w:w="3402"/>
      </w:tblGrid>
      <w:tr w:rsidR="007C0C10" w:rsidRPr="00CF522A" w:rsidTr="008C4D9B">
        <w:trPr>
          <w:trHeight w:val="530"/>
        </w:trPr>
        <w:tc>
          <w:tcPr>
            <w:tcW w:w="3964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560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3402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</w:tr>
      <w:tr w:rsidR="00FD1CAE" w:rsidRPr="00CF522A" w:rsidTr="008C4D9B">
        <w:trPr>
          <w:trHeight w:val="415"/>
        </w:trPr>
        <w:tc>
          <w:tcPr>
            <w:tcW w:w="3964" w:type="dxa"/>
            <w:vAlign w:val="center"/>
          </w:tcPr>
          <w:p w:rsidR="00FD1CAE" w:rsidRPr="00CF522A" w:rsidRDefault="00C96C78" w:rsidP="006E170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CRISTIANE DANIELI</w:t>
            </w:r>
          </w:p>
        </w:tc>
        <w:tc>
          <w:tcPr>
            <w:tcW w:w="1560" w:type="dxa"/>
            <w:vAlign w:val="center"/>
          </w:tcPr>
          <w:p w:rsidR="00FD1CAE" w:rsidRPr="00CF522A" w:rsidRDefault="00C96C78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E170F"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3402" w:type="dxa"/>
            <w:vAlign w:val="center"/>
          </w:tcPr>
          <w:p w:rsidR="00FD1CAE" w:rsidRPr="00501D15" w:rsidRDefault="006E170F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ENFERMEIRO</w:t>
            </w:r>
          </w:p>
        </w:tc>
      </w:tr>
    </w:tbl>
    <w:p w:rsidR="004D3131" w:rsidRDefault="004D3131" w:rsidP="00826A78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826A78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O candidato convocado por este Edital deverá apresentar-se junto à esta instituição no prazo de 10 (dez) dias contados a partir da publicação deste Edital para a entrega da documentação necessária ou solicitar prorrogação por escrito, por igual período (10 dias).</w:t>
      </w:r>
    </w:p>
    <w:p w:rsidR="007C0C10" w:rsidRPr="00CF522A" w:rsidRDefault="007C0C10" w:rsidP="008C4D9B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 xml:space="preserve">                      A relação de documentos deverá ser obtida junto ao Departamento Pessoal do município, qualquer informação pelo telefone (54) </w:t>
      </w:r>
      <w:r w:rsidR="00654AE3" w:rsidRPr="00CF522A">
        <w:rPr>
          <w:rFonts w:ascii="Times New Roman" w:hAnsi="Times New Roman"/>
          <w:sz w:val="24"/>
          <w:szCs w:val="24"/>
        </w:rPr>
        <w:t>3616-0003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6F2C71" w:rsidRDefault="006F2C71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GABINETE DO PREFEITO MUNICIPAL,</w:t>
      </w:r>
    </w:p>
    <w:p w:rsidR="007C0C10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522A">
        <w:rPr>
          <w:rFonts w:ascii="Times New Roman" w:hAnsi="Times New Roman"/>
          <w:color w:val="000000"/>
          <w:sz w:val="24"/>
          <w:szCs w:val="24"/>
        </w:rPr>
        <w:t>Vila Lângaro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96C78">
        <w:rPr>
          <w:rFonts w:ascii="Times New Roman" w:hAnsi="Times New Roman"/>
          <w:color w:val="000000"/>
          <w:sz w:val="24"/>
          <w:szCs w:val="24"/>
        </w:rPr>
        <w:t>21 de maio</w:t>
      </w:r>
      <w:r w:rsidR="00394EA8">
        <w:rPr>
          <w:rFonts w:ascii="Times New Roman" w:hAnsi="Times New Roman"/>
          <w:color w:val="000000"/>
          <w:sz w:val="24"/>
          <w:szCs w:val="24"/>
        </w:rPr>
        <w:t xml:space="preserve"> de 2021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>.</w:t>
      </w:r>
    </w:p>
    <w:p w:rsidR="000B6A96" w:rsidRDefault="000B6A96" w:rsidP="007C0C10">
      <w:pPr>
        <w:pStyle w:val="TextosemFormatao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0C10" w:rsidRPr="00CF522A" w:rsidRDefault="007C0C10" w:rsidP="000B6A96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0C10" w:rsidRPr="00CF522A" w:rsidRDefault="00394EA8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Anildo</w:t>
      </w:r>
      <w:proofErr w:type="spellEnd"/>
      <w:r>
        <w:rPr>
          <w:rFonts w:ascii="Times New Roman" w:hAnsi="Times New Roman"/>
          <w:sz w:val="24"/>
          <w:szCs w:val="24"/>
        </w:rPr>
        <w:t xml:space="preserve"> Costella</w:t>
      </w:r>
    </w:p>
    <w:p w:rsidR="00235C1C" w:rsidRPr="00826A78" w:rsidRDefault="007C0C10" w:rsidP="00826A78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Prefeito Municipal</w:t>
      </w:r>
    </w:p>
    <w:sectPr w:rsidR="00235C1C" w:rsidRPr="00826A78" w:rsidSect="00346CC3">
      <w:pgSz w:w="11906" w:h="16838"/>
      <w:pgMar w:top="2552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10"/>
    <w:rsid w:val="000550B9"/>
    <w:rsid w:val="000B6A96"/>
    <w:rsid w:val="000C720F"/>
    <w:rsid w:val="0012782C"/>
    <w:rsid w:val="00161459"/>
    <w:rsid w:val="0018496F"/>
    <w:rsid w:val="00235C1C"/>
    <w:rsid w:val="002F5C15"/>
    <w:rsid w:val="00346CC3"/>
    <w:rsid w:val="00350B89"/>
    <w:rsid w:val="00394EA8"/>
    <w:rsid w:val="004100FE"/>
    <w:rsid w:val="004A5E71"/>
    <w:rsid w:val="004D3131"/>
    <w:rsid w:val="00501D15"/>
    <w:rsid w:val="00515F80"/>
    <w:rsid w:val="005D1865"/>
    <w:rsid w:val="005D2510"/>
    <w:rsid w:val="006336AC"/>
    <w:rsid w:val="00641E93"/>
    <w:rsid w:val="00654081"/>
    <w:rsid w:val="00654AE3"/>
    <w:rsid w:val="006A1E0D"/>
    <w:rsid w:val="006C4C11"/>
    <w:rsid w:val="006E170F"/>
    <w:rsid w:val="006F2C71"/>
    <w:rsid w:val="007266B2"/>
    <w:rsid w:val="007C0C10"/>
    <w:rsid w:val="00826A78"/>
    <w:rsid w:val="008C4D9B"/>
    <w:rsid w:val="00907910"/>
    <w:rsid w:val="00926E55"/>
    <w:rsid w:val="00953326"/>
    <w:rsid w:val="0099024F"/>
    <w:rsid w:val="00AA7045"/>
    <w:rsid w:val="00AE6F67"/>
    <w:rsid w:val="00B24ACF"/>
    <w:rsid w:val="00B77423"/>
    <w:rsid w:val="00BC51BF"/>
    <w:rsid w:val="00C0578A"/>
    <w:rsid w:val="00C96C78"/>
    <w:rsid w:val="00CF522A"/>
    <w:rsid w:val="00DC4B72"/>
    <w:rsid w:val="00E86F05"/>
    <w:rsid w:val="00F572A2"/>
    <w:rsid w:val="00F668A7"/>
    <w:rsid w:val="00FD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F5DC"/>
  <w15:chartTrackingRefBased/>
  <w15:docId w15:val="{D6D8C54B-A647-4786-A921-6F9970E7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7C0C1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C0C1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A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AE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PREFEITURA05</dc:creator>
  <cp:keywords/>
  <dc:description/>
  <cp:lastModifiedBy>PREFEITURA05</cp:lastModifiedBy>
  <cp:revision>14</cp:revision>
  <cp:lastPrinted>2021-05-20T17:29:00Z</cp:lastPrinted>
  <dcterms:created xsi:type="dcterms:W3CDTF">2020-04-15T16:18:00Z</dcterms:created>
  <dcterms:modified xsi:type="dcterms:W3CDTF">2021-05-20T17:29:00Z</dcterms:modified>
</cp:coreProperties>
</file>