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383" w14:textId="77777777" w:rsidR="001763F8" w:rsidRPr="00C97E0F" w:rsidRDefault="001763F8" w:rsidP="001763F8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DISPENSA</w:t>
      </w:r>
      <w:r w:rsidRPr="00557705">
        <w:rPr>
          <w:b/>
          <w:bCs/>
        </w:rPr>
        <w:t xml:space="preserve"> DE </w:t>
      </w:r>
      <w:r w:rsidRPr="00C97E0F">
        <w:rPr>
          <w:b/>
          <w:bCs/>
        </w:rPr>
        <w:t>LICITAÇÃO Nº 00</w:t>
      </w:r>
      <w:r>
        <w:rPr>
          <w:b/>
          <w:bCs/>
        </w:rPr>
        <w:t>8</w:t>
      </w:r>
      <w:r w:rsidRPr="00C97E0F">
        <w:rPr>
          <w:b/>
          <w:bCs/>
        </w:rPr>
        <w:t>/2022</w:t>
      </w:r>
    </w:p>
    <w:p w14:paraId="708C429F" w14:textId="77777777" w:rsidR="001763F8" w:rsidRPr="00557705" w:rsidRDefault="001763F8" w:rsidP="001763F8">
      <w:pPr>
        <w:spacing w:line="360" w:lineRule="auto"/>
        <w:jc w:val="center"/>
        <w:rPr>
          <w:b/>
          <w:bCs/>
        </w:rPr>
      </w:pPr>
      <w:r w:rsidRPr="00C97E0F">
        <w:rPr>
          <w:b/>
          <w:bCs/>
        </w:rPr>
        <w:t>PROCESSO LICITATÓRIO Nº 0</w:t>
      </w:r>
      <w:r>
        <w:rPr>
          <w:b/>
          <w:bCs/>
        </w:rPr>
        <w:t>47</w:t>
      </w:r>
      <w:r w:rsidRPr="00C97E0F">
        <w:rPr>
          <w:b/>
          <w:bCs/>
        </w:rPr>
        <w:t>/2022</w:t>
      </w:r>
    </w:p>
    <w:p w14:paraId="4AABF735" w14:textId="5FA0D3CD" w:rsidR="00FC0513" w:rsidRPr="00C57757" w:rsidRDefault="00FC0513" w:rsidP="00C57757">
      <w:pPr>
        <w:jc w:val="center"/>
        <w:rPr>
          <w:b/>
          <w:bCs/>
          <w:sz w:val="22"/>
          <w:szCs w:val="22"/>
        </w:rPr>
      </w:pPr>
      <w:r w:rsidRPr="00C57757">
        <w:rPr>
          <w:b/>
          <w:bCs/>
          <w:sz w:val="22"/>
          <w:szCs w:val="22"/>
        </w:rPr>
        <w:t>CONTRATO Nº</w:t>
      </w:r>
      <w:r w:rsidR="00F15A01" w:rsidRPr="00C57757">
        <w:rPr>
          <w:b/>
          <w:bCs/>
          <w:sz w:val="22"/>
          <w:szCs w:val="22"/>
        </w:rPr>
        <w:t xml:space="preserve"> </w:t>
      </w:r>
      <w:r w:rsidR="00D535F5">
        <w:rPr>
          <w:b/>
          <w:bCs/>
          <w:sz w:val="22"/>
          <w:szCs w:val="22"/>
        </w:rPr>
        <w:t>1</w:t>
      </w:r>
      <w:r w:rsidR="00F15A01" w:rsidRPr="00C57757">
        <w:rPr>
          <w:b/>
          <w:bCs/>
          <w:sz w:val="22"/>
          <w:szCs w:val="22"/>
        </w:rPr>
        <w:t>0</w:t>
      </w:r>
      <w:r w:rsidR="001763F8">
        <w:rPr>
          <w:b/>
          <w:bCs/>
          <w:sz w:val="22"/>
          <w:szCs w:val="22"/>
        </w:rPr>
        <w:t>9</w:t>
      </w:r>
      <w:r w:rsidR="00F15A01" w:rsidRPr="00C57757">
        <w:rPr>
          <w:b/>
          <w:bCs/>
          <w:sz w:val="22"/>
          <w:szCs w:val="22"/>
        </w:rPr>
        <w:t>/2022</w:t>
      </w:r>
      <w:r w:rsidRPr="00C57757">
        <w:rPr>
          <w:b/>
          <w:bCs/>
          <w:sz w:val="22"/>
          <w:szCs w:val="22"/>
        </w:rPr>
        <w:t xml:space="preserve"> </w:t>
      </w:r>
    </w:p>
    <w:p w14:paraId="3B4D3FB5" w14:textId="0AD90BCF" w:rsidR="00434B08" w:rsidRDefault="00434B08" w:rsidP="00C57757">
      <w:pPr>
        <w:tabs>
          <w:tab w:val="left" w:pos="4253"/>
        </w:tabs>
        <w:jc w:val="both"/>
        <w:rPr>
          <w:sz w:val="22"/>
          <w:szCs w:val="22"/>
        </w:rPr>
      </w:pPr>
    </w:p>
    <w:p w14:paraId="43A6BC9F" w14:textId="4AD0B5E1" w:rsidR="00404E50" w:rsidRDefault="00404E50" w:rsidP="00C57757">
      <w:pPr>
        <w:tabs>
          <w:tab w:val="left" w:pos="4253"/>
        </w:tabs>
        <w:jc w:val="both"/>
        <w:rPr>
          <w:sz w:val="22"/>
          <w:szCs w:val="22"/>
        </w:rPr>
      </w:pPr>
    </w:p>
    <w:p w14:paraId="1D91D7BA" w14:textId="78D38CA0" w:rsidR="00434B08" w:rsidRPr="00C57757" w:rsidRDefault="00FC0513" w:rsidP="00D535F5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C57757">
        <w:rPr>
          <w:bCs/>
          <w:sz w:val="22"/>
          <w:szCs w:val="22"/>
        </w:rPr>
        <w:t>O MUNICÍPIO DE VILA LÂNGARO, comunica que, em despacho proferido no processo de dispensa nº 00</w:t>
      </w:r>
      <w:r w:rsidR="001763F8">
        <w:rPr>
          <w:bCs/>
          <w:sz w:val="22"/>
          <w:szCs w:val="22"/>
        </w:rPr>
        <w:t>8</w:t>
      </w:r>
      <w:r w:rsidRPr="00C57757">
        <w:rPr>
          <w:bCs/>
          <w:sz w:val="22"/>
          <w:szCs w:val="22"/>
        </w:rPr>
        <w:t>/2022, o Sr. PREFEITO reconheceu ser DISPENSÁVEL licitação para contratar a empresa</w:t>
      </w:r>
      <w:r w:rsidR="00E200B7" w:rsidRPr="00C57757">
        <w:rPr>
          <w:bCs/>
          <w:sz w:val="22"/>
          <w:szCs w:val="22"/>
        </w:rPr>
        <w:t xml:space="preserve"> </w:t>
      </w:r>
      <w:r w:rsidR="001763F8">
        <w:rPr>
          <w:b/>
          <w:bCs/>
        </w:rPr>
        <w:t>CEDIL – CENTRO DE ESTUDOS DE DIAGNÓSTICO POR IMAGEM LTDA</w:t>
      </w:r>
      <w:r w:rsidR="001763F8">
        <w:t xml:space="preserve">, </w:t>
      </w:r>
      <w:r w:rsidR="001763F8" w:rsidRPr="00D85BB5">
        <w:t>CNPJ:</w:t>
      </w:r>
      <w:r w:rsidR="001763F8" w:rsidRPr="00B43186">
        <w:rPr>
          <w:bCs/>
        </w:rPr>
        <w:t xml:space="preserve"> </w:t>
      </w:r>
      <w:r w:rsidR="001763F8">
        <w:rPr>
          <w:bCs/>
        </w:rPr>
        <w:t>02.847.070/0001-05,</w:t>
      </w:r>
      <w:r w:rsidR="001763F8" w:rsidRPr="006C4709">
        <w:t xml:space="preserve"> para </w:t>
      </w:r>
      <w:r w:rsidR="001763F8">
        <w:t xml:space="preserve">aquisição </w:t>
      </w:r>
      <w:r w:rsidR="001763F8" w:rsidRPr="00DD2A82">
        <w:t>de vagas de exames de ultrassonografia</w:t>
      </w:r>
      <w:r w:rsidR="00E200B7" w:rsidRPr="00C57757">
        <w:rPr>
          <w:sz w:val="22"/>
          <w:szCs w:val="22"/>
        </w:rPr>
        <w:t xml:space="preserve">, se trata de Dispensa de Licitação, diante da comprovação apresentada nos autos, posto que se trata de empresa qualificada, cujo valor fica dentro do limite estabelecido para a dispensa de licitação, além de ser compatível com o praticado no mercado. </w:t>
      </w:r>
      <w:r w:rsidRPr="00C57757">
        <w:rPr>
          <w:bCs/>
          <w:sz w:val="22"/>
          <w:szCs w:val="22"/>
        </w:rPr>
        <w:t xml:space="preserve"> </w:t>
      </w:r>
      <w:r w:rsidRPr="00C57757">
        <w:rPr>
          <w:sz w:val="22"/>
          <w:szCs w:val="22"/>
        </w:rPr>
        <w:t>O referido contrato, de número</w:t>
      </w:r>
      <w:r w:rsidR="00F15A01" w:rsidRPr="00C57757">
        <w:rPr>
          <w:sz w:val="22"/>
          <w:szCs w:val="22"/>
        </w:rPr>
        <w:t xml:space="preserve"> </w:t>
      </w:r>
      <w:r w:rsidR="007A35BF">
        <w:rPr>
          <w:sz w:val="22"/>
          <w:szCs w:val="22"/>
        </w:rPr>
        <w:t>1</w:t>
      </w:r>
      <w:r w:rsidR="00F15A01" w:rsidRPr="00C57757">
        <w:rPr>
          <w:sz w:val="22"/>
          <w:szCs w:val="22"/>
        </w:rPr>
        <w:t>0</w:t>
      </w:r>
      <w:r w:rsidR="00593A87">
        <w:rPr>
          <w:sz w:val="22"/>
          <w:szCs w:val="22"/>
        </w:rPr>
        <w:t>9</w:t>
      </w:r>
      <w:r w:rsidRPr="00C57757">
        <w:rPr>
          <w:sz w:val="22"/>
          <w:szCs w:val="22"/>
        </w:rPr>
        <w:t>/2022</w:t>
      </w:r>
      <w:r w:rsidR="00E12EB4" w:rsidRPr="00C57757">
        <w:rPr>
          <w:sz w:val="22"/>
          <w:szCs w:val="22"/>
        </w:rPr>
        <w:t>,</w:t>
      </w:r>
      <w:r w:rsidRPr="00C57757">
        <w:rPr>
          <w:sz w:val="22"/>
          <w:szCs w:val="22"/>
        </w:rPr>
        <w:t xml:space="preserve"> </w:t>
      </w:r>
      <w:r w:rsidRPr="007A35BF">
        <w:rPr>
          <w:sz w:val="22"/>
          <w:szCs w:val="22"/>
        </w:rPr>
        <w:t>tem</w:t>
      </w:r>
      <w:r w:rsidR="00BF5F05" w:rsidRPr="007A35BF">
        <w:rPr>
          <w:sz w:val="22"/>
          <w:szCs w:val="22"/>
        </w:rPr>
        <w:t xml:space="preserve"> valor</w:t>
      </w:r>
      <w:r w:rsidR="00B52E18" w:rsidRPr="007A35BF">
        <w:rPr>
          <w:sz w:val="22"/>
          <w:szCs w:val="22"/>
        </w:rPr>
        <w:t xml:space="preserve"> total</w:t>
      </w:r>
      <w:r w:rsidR="00BF5F05" w:rsidRPr="00C57757">
        <w:rPr>
          <w:sz w:val="22"/>
          <w:szCs w:val="22"/>
        </w:rPr>
        <w:t xml:space="preserve"> de</w:t>
      </w:r>
      <w:r w:rsidR="00E200B7" w:rsidRPr="00C57757">
        <w:rPr>
          <w:sz w:val="22"/>
          <w:szCs w:val="22"/>
        </w:rPr>
        <w:t xml:space="preserve"> </w:t>
      </w:r>
      <w:bookmarkStart w:id="1" w:name="_Hlk93935175"/>
      <w:r w:rsidR="00593A87" w:rsidRPr="00DD2A82">
        <w:t>R$ 12.850,00 (doze mil oitocentos e cinquenta reais)</w:t>
      </w:r>
      <w:bookmarkEnd w:id="1"/>
      <w:r w:rsidR="00593A87" w:rsidRPr="00DD2A82">
        <w:t>.</w:t>
      </w:r>
      <w:r w:rsidRPr="00C57757">
        <w:rPr>
          <w:sz w:val="22"/>
          <w:szCs w:val="22"/>
        </w:rPr>
        <w:t xml:space="preserve"> Fundamentação: Lei nº 8.666/93, Art. 24, </w:t>
      </w:r>
      <w:r w:rsidR="00EB34C6" w:rsidRPr="00C57757">
        <w:rPr>
          <w:sz w:val="22"/>
          <w:szCs w:val="22"/>
        </w:rPr>
        <w:t xml:space="preserve">II, </w:t>
      </w:r>
      <w:r w:rsidR="002F5F54" w:rsidRPr="00C57757">
        <w:rPr>
          <w:sz w:val="22"/>
          <w:szCs w:val="22"/>
        </w:rPr>
        <w:t xml:space="preserve">Vila Lângaro RS, </w:t>
      </w:r>
      <w:r w:rsidR="00593A87">
        <w:rPr>
          <w:sz w:val="22"/>
          <w:szCs w:val="22"/>
        </w:rPr>
        <w:t>27</w:t>
      </w:r>
      <w:r w:rsidR="002F5F54" w:rsidRPr="00C57757">
        <w:rPr>
          <w:sz w:val="22"/>
          <w:szCs w:val="22"/>
        </w:rPr>
        <w:t xml:space="preserve"> de </w:t>
      </w:r>
      <w:r w:rsidR="007A35BF">
        <w:rPr>
          <w:sz w:val="22"/>
          <w:szCs w:val="22"/>
        </w:rPr>
        <w:t xml:space="preserve">julho </w:t>
      </w:r>
      <w:r w:rsidR="002F5F54" w:rsidRPr="00C57757">
        <w:rPr>
          <w:sz w:val="22"/>
          <w:szCs w:val="22"/>
        </w:rPr>
        <w:t>de 20</w:t>
      </w:r>
      <w:r w:rsidR="00C678A5" w:rsidRPr="00C57757">
        <w:rPr>
          <w:sz w:val="22"/>
          <w:szCs w:val="22"/>
        </w:rPr>
        <w:t>2</w:t>
      </w:r>
      <w:r w:rsidR="00BB68C3" w:rsidRPr="00C57757">
        <w:rPr>
          <w:sz w:val="22"/>
          <w:szCs w:val="22"/>
        </w:rPr>
        <w:t>2</w:t>
      </w:r>
      <w:r w:rsidR="002F5F54" w:rsidRPr="00C57757">
        <w:rPr>
          <w:sz w:val="22"/>
          <w:szCs w:val="22"/>
        </w:rPr>
        <w:t xml:space="preserve"> – </w:t>
      </w:r>
      <w:proofErr w:type="spellStart"/>
      <w:r w:rsidR="00017CA2" w:rsidRPr="00C57757">
        <w:rPr>
          <w:sz w:val="22"/>
          <w:szCs w:val="22"/>
        </w:rPr>
        <w:t>Anildo</w:t>
      </w:r>
      <w:proofErr w:type="spellEnd"/>
      <w:r w:rsidR="00017CA2" w:rsidRPr="00C57757">
        <w:rPr>
          <w:sz w:val="22"/>
          <w:szCs w:val="22"/>
        </w:rPr>
        <w:t xml:space="preserve"> </w:t>
      </w:r>
      <w:proofErr w:type="spellStart"/>
      <w:r w:rsidR="00017CA2" w:rsidRPr="00C57757">
        <w:rPr>
          <w:sz w:val="22"/>
          <w:szCs w:val="22"/>
        </w:rPr>
        <w:t>Costella</w:t>
      </w:r>
      <w:proofErr w:type="spellEnd"/>
      <w:r w:rsidR="002F5F54" w:rsidRPr="00C57757">
        <w:rPr>
          <w:sz w:val="22"/>
          <w:szCs w:val="22"/>
        </w:rPr>
        <w:t xml:space="preserve"> – Prefeito Municipal.</w:t>
      </w:r>
    </w:p>
    <w:sectPr w:rsidR="00434B08" w:rsidRPr="00C57757" w:rsidSect="00A747BA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4"/>
    <w:rsid w:val="00002DE8"/>
    <w:rsid w:val="00017CA2"/>
    <w:rsid w:val="00024C57"/>
    <w:rsid w:val="0008198E"/>
    <w:rsid w:val="00090419"/>
    <w:rsid w:val="0009347F"/>
    <w:rsid w:val="000B3945"/>
    <w:rsid w:val="000C19F5"/>
    <w:rsid w:val="000C2312"/>
    <w:rsid w:val="001763F8"/>
    <w:rsid w:val="001D15D9"/>
    <w:rsid w:val="00207716"/>
    <w:rsid w:val="00243724"/>
    <w:rsid w:val="00263F76"/>
    <w:rsid w:val="002F5F54"/>
    <w:rsid w:val="003128F0"/>
    <w:rsid w:val="00404E50"/>
    <w:rsid w:val="00434B08"/>
    <w:rsid w:val="0049359A"/>
    <w:rsid w:val="004A15F7"/>
    <w:rsid w:val="004F24AD"/>
    <w:rsid w:val="00551EBA"/>
    <w:rsid w:val="00555064"/>
    <w:rsid w:val="00593A87"/>
    <w:rsid w:val="005C4A2D"/>
    <w:rsid w:val="005F1AC4"/>
    <w:rsid w:val="00627E96"/>
    <w:rsid w:val="00674BCB"/>
    <w:rsid w:val="00696A19"/>
    <w:rsid w:val="006C0746"/>
    <w:rsid w:val="006D6493"/>
    <w:rsid w:val="00792674"/>
    <w:rsid w:val="007A35BF"/>
    <w:rsid w:val="007C285C"/>
    <w:rsid w:val="007C64AB"/>
    <w:rsid w:val="00827F41"/>
    <w:rsid w:val="0088384B"/>
    <w:rsid w:val="008A7EAB"/>
    <w:rsid w:val="008E273F"/>
    <w:rsid w:val="008F7201"/>
    <w:rsid w:val="0094363B"/>
    <w:rsid w:val="0097572E"/>
    <w:rsid w:val="009A3299"/>
    <w:rsid w:val="009C3270"/>
    <w:rsid w:val="009F24DD"/>
    <w:rsid w:val="00A515D2"/>
    <w:rsid w:val="00A747BA"/>
    <w:rsid w:val="00AD7AC0"/>
    <w:rsid w:val="00B229C7"/>
    <w:rsid w:val="00B52E18"/>
    <w:rsid w:val="00B6583F"/>
    <w:rsid w:val="00B711CE"/>
    <w:rsid w:val="00BB68C3"/>
    <w:rsid w:val="00BC0EC6"/>
    <w:rsid w:val="00BF5F05"/>
    <w:rsid w:val="00C24DD7"/>
    <w:rsid w:val="00C57757"/>
    <w:rsid w:val="00C678A5"/>
    <w:rsid w:val="00C70099"/>
    <w:rsid w:val="00C97E78"/>
    <w:rsid w:val="00CB40E5"/>
    <w:rsid w:val="00CF5F5B"/>
    <w:rsid w:val="00D30C64"/>
    <w:rsid w:val="00D531DF"/>
    <w:rsid w:val="00D535F5"/>
    <w:rsid w:val="00D631B8"/>
    <w:rsid w:val="00D81B83"/>
    <w:rsid w:val="00E0585F"/>
    <w:rsid w:val="00E12EB4"/>
    <w:rsid w:val="00E200B7"/>
    <w:rsid w:val="00E97028"/>
    <w:rsid w:val="00EA1A64"/>
    <w:rsid w:val="00EB34C6"/>
    <w:rsid w:val="00EE6CD3"/>
    <w:rsid w:val="00F05C34"/>
    <w:rsid w:val="00F15A01"/>
    <w:rsid w:val="00F44B98"/>
    <w:rsid w:val="00FA304C"/>
    <w:rsid w:val="00FC0513"/>
    <w:rsid w:val="00FE1240"/>
    <w:rsid w:val="00FE6A40"/>
    <w:rsid w:val="00FF19C1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8D9F"/>
  <w15:docId w15:val="{F52F907B-1B43-4EDE-9C92-ABDF0DE4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C64"/>
    <w:pPr>
      <w:keepNext/>
      <w:tabs>
        <w:tab w:val="left" w:pos="4253"/>
      </w:tabs>
      <w:spacing w:before="120" w:line="360" w:lineRule="auto"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C6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6C0746"/>
    <w:rPr>
      <w:color w:val="808080"/>
    </w:rPr>
  </w:style>
  <w:style w:type="paragraph" w:styleId="NormalWeb">
    <w:name w:val="Normal (Web)"/>
    <w:basedOn w:val="Normal"/>
    <w:uiPriority w:val="99"/>
    <w:rsid w:val="00FC051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 Vila Lângaro</cp:lastModifiedBy>
  <cp:revision>20</cp:revision>
  <cp:lastPrinted>2016-09-21T12:06:00Z</cp:lastPrinted>
  <dcterms:created xsi:type="dcterms:W3CDTF">2022-02-24T18:55:00Z</dcterms:created>
  <dcterms:modified xsi:type="dcterms:W3CDTF">2022-07-27T18:25:00Z</dcterms:modified>
</cp:coreProperties>
</file>